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E609D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line="24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Default="005C2C02" w:rsidP="00E609DC">
      <w:pPr>
        <w:pStyle w:val="Ttulo3"/>
        <w:tabs>
          <w:tab w:val="center" w:pos="3361"/>
          <w:tab w:val="right" w:pos="7780"/>
        </w:tabs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582CAA">
        <w:rPr>
          <w:rFonts w:ascii="Times New Roman" w:hAnsi="Times New Roman"/>
          <w:b w:val="0"/>
          <w:sz w:val="24"/>
          <w:szCs w:val="24"/>
        </w:rPr>
        <w:t>31</w:t>
      </w:r>
      <w:r w:rsidR="00A1659B">
        <w:rPr>
          <w:rFonts w:ascii="Times New Roman" w:hAnsi="Times New Roman"/>
          <w:b w:val="0"/>
          <w:sz w:val="24"/>
          <w:szCs w:val="24"/>
        </w:rPr>
        <w:t>/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70110B">
        <w:rPr>
          <w:rFonts w:ascii="Times New Roman" w:hAnsi="Times New Roman"/>
          <w:b w:val="0"/>
          <w:sz w:val="24"/>
          <w:szCs w:val="24"/>
        </w:rPr>
        <w:t>9</w:t>
      </w:r>
    </w:p>
    <w:p w:rsidR="005C2C02" w:rsidRPr="005C2C02" w:rsidRDefault="005C2C02" w:rsidP="00E609DC">
      <w:pPr>
        <w:pStyle w:val="Ttulo4"/>
        <w:tabs>
          <w:tab w:val="center" w:pos="3361"/>
          <w:tab w:val="right" w:pos="7780"/>
        </w:tabs>
        <w:spacing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</w:t>
      </w:r>
      <w:r w:rsidR="00A1659B">
        <w:rPr>
          <w:rFonts w:ascii="Times New Roman" w:hAnsi="Times New Roman"/>
          <w:sz w:val="24"/>
          <w:szCs w:val="24"/>
        </w:rPr>
        <w:t xml:space="preserve"> seguinte</w:t>
      </w:r>
      <w:r w:rsidRPr="00BB797B">
        <w:rPr>
          <w:rFonts w:ascii="Times New Roman" w:hAnsi="Times New Roman"/>
          <w:sz w:val="24"/>
          <w:szCs w:val="24"/>
        </w:rPr>
        <w:t xml:space="preserve"> especialidade: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134"/>
        <w:gridCol w:w="1560"/>
        <w:gridCol w:w="2126"/>
        <w:gridCol w:w="2551"/>
        <w:gridCol w:w="1418"/>
      </w:tblGrid>
      <w:tr w:rsidR="005C63C1" w:rsidRPr="0049508A" w:rsidTr="00E609DC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E609DC">
        <w:trPr>
          <w:cantSplit/>
          <w:trHeight w:val="10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3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Clínico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3639C7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Centro Municipal de Educação em diabetes (CEMED)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val="en-US"/>
              </w:rPr>
            </w:pPr>
          </w:p>
          <w:p w:rsidR="00596B3E" w:rsidRDefault="00596B3E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70110B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R$ 3.</w:t>
            </w:r>
            <w:r w:rsidR="00AB3A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3A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</w:p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110B" w:rsidRPr="0070110B" w:rsidRDefault="0070110B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E609DC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Pr="0049508A" w:rsidRDefault="005C2C02" w:rsidP="00E609DC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A02A16" w:rsidRPr="00A02A16" w:rsidRDefault="00A02A16" w:rsidP="00A02A16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5C2C02" w:rsidRPr="00A02A16" w:rsidRDefault="005C2C02" w:rsidP="00A02A16">
      <w:pPr>
        <w:pStyle w:val="PargrafodaLista"/>
        <w:numPr>
          <w:ilvl w:val="1"/>
          <w:numId w:val="4"/>
        </w:num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A16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A02A16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A02A16" w:rsidRPr="00A02A16" w:rsidRDefault="00A02A16" w:rsidP="00A02A16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C2C02" w:rsidRPr="0049508A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Pr="00D2218F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5C2C02" w:rsidRPr="0049508A" w:rsidRDefault="005C2C02" w:rsidP="00E609DC">
      <w:pPr>
        <w:shd w:val="clear" w:color="auto" w:fill="D9D9D9"/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5C2C02" w:rsidRPr="0049508A" w:rsidRDefault="00185CA8" w:rsidP="00E609DC">
      <w:pPr>
        <w:pStyle w:val="Recuodecorpodetexto"/>
        <w:tabs>
          <w:tab w:val="center" w:pos="3361"/>
          <w:tab w:val="right" w:pos="7780"/>
        </w:tabs>
        <w:ind w:firstLine="0"/>
      </w:pPr>
      <w:r>
        <w:tab/>
      </w:r>
      <w:r w:rsidR="00503BC6"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E609DC">
      <w:pPr>
        <w:shd w:val="clear" w:color="auto" w:fill="D9D9D9"/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E609D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obrigatoriamente </w:t>
      </w:r>
      <w:r w:rsidR="005C2C02" w:rsidRPr="0049508A">
        <w:rPr>
          <w:rFonts w:ascii="Times New Roman" w:hAnsi="Times New Roman"/>
          <w:b/>
          <w:sz w:val="24"/>
          <w:szCs w:val="24"/>
        </w:rPr>
        <w:lastRenderedPageBreak/>
        <w:t>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4C08BC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A02A16" w:rsidRDefault="005C2C02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6"/>
          <w:szCs w:val="6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A02A16" w:rsidRPr="0021028E" w:rsidRDefault="00A02A1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D25FAC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D25FAC" w:rsidRPr="00D25FAC">
        <w:rPr>
          <w:rFonts w:ascii="Times New Roman" w:hAnsi="Times New Roman"/>
          <w:b/>
          <w:sz w:val="24"/>
          <w:szCs w:val="24"/>
        </w:rPr>
        <w:t>1</w:t>
      </w:r>
      <w:r w:rsidR="00663E43" w:rsidRPr="00D25FAC">
        <w:rPr>
          <w:rFonts w:ascii="Times New Roman" w:hAnsi="Times New Roman"/>
          <w:b/>
          <w:sz w:val="24"/>
          <w:szCs w:val="24"/>
        </w:rPr>
        <w:t>4</w:t>
      </w:r>
      <w:r w:rsidR="005C2C02" w:rsidRPr="00D25FAC">
        <w:rPr>
          <w:rFonts w:ascii="Times New Roman" w:hAnsi="Times New Roman"/>
          <w:b/>
          <w:sz w:val="24"/>
          <w:szCs w:val="24"/>
        </w:rPr>
        <w:t xml:space="preserve"> a </w:t>
      </w:r>
      <w:r w:rsidRPr="00D25FAC">
        <w:rPr>
          <w:rFonts w:ascii="Times New Roman" w:hAnsi="Times New Roman"/>
          <w:b/>
          <w:sz w:val="24"/>
          <w:szCs w:val="24"/>
        </w:rPr>
        <w:t>2</w:t>
      </w:r>
      <w:r w:rsidR="00D25FAC" w:rsidRPr="00D25FAC">
        <w:rPr>
          <w:rFonts w:ascii="Times New Roman" w:hAnsi="Times New Roman"/>
          <w:b/>
          <w:sz w:val="24"/>
          <w:szCs w:val="24"/>
        </w:rPr>
        <w:t>5</w:t>
      </w:r>
      <w:r w:rsidR="005C2C02" w:rsidRPr="00D25FAC">
        <w:rPr>
          <w:rFonts w:ascii="Times New Roman" w:hAnsi="Times New Roman"/>
          <w:b/>
          <w:sz w:val="24"/>
          <w:szCs w:val="24"/>
        </w:rPr>
        <w:t xml:space="preserve"> de</w:t>
      </w:r>
      <w:r w:rsidR="005C2C02" w:rsidRPr="00D25F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25FAC" w:rsidRPr="00D25FAC">
        <w:rPr>
          <w:rFonts w:ascii="Times New Roman" w:hAnsi="Times New Roman"/>
          <w:b/>
          <w:color w:val="000000"/>
          <w:sz w:val="24"/>
          <w:szCs w:val="24"/>
        </w:rPr>
        <w:t>outubro</w:t>
      </w:r>
      <w:r w:rsidR="005C2C02" w:rsidRPr="00D25FAC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8669D8" w:rsidRPr="00D25FAC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D25FAC">
        <w:rPr>
          <w:rFonts w:ascii="Times New Roman" w:hAnsi="Times New Roman"/>
          <w:b/>
          <w:sz w:val="24"/>
          <w:szCs w:val="24"/>
        </w:rPr>
        <w:t>,</w:t>
      </w:r>
      <w:r w:rsidR="005C2C02" w:rsidRPr="00D25FA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D25FAC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5FAC">
        <w:rPr>
          <w:rFonts w:ascii="Times New Roman" w:hAnsi="Times New Roman"/>
          <w:sz w:val="24"/>
          <w:szCs w:val="24"/>
        </w:rPr>
        <w:t>5</w:t>
      </w:r>
      <w:r w:rsidR="005C2C02" w:rsidRPr="00D25FAC">
        <w:rPr>
          <w:rFonts w:ascii="Times New Roman" w:hAnsi="Times New Roman"/>
          <w:sz w:val="24"/>
          <w:szCs w:val="24"/>
        </w:rPr>
        <w:t>.3 O candidato deve estar munido dos seguintes documentos originais: RG</w:t>
      </w:r>
      <w:r w:rsidR="00D658AF" w:rsidRPr="00D25FAC">
        <w:rPr>
          <w:rFonts w:ascii="Times New Roman" w:hAnsi="Times New Roman"/>
          <w:sz w:val="24"/>
          <w:szCs w:val="24"/>
        </w:rPr>
        <w:t>, diploma</w:t>
      </w:r>
      <w:r w:rsidR="005C2C02" w:rsidRPr="00D25FAC">
        <w:rPr>
          <w:rFonts w:ascii="Times New Roman" w:hAnsi="Times New Roman"/>
          <w:sz w:val="24"/>
          <w:szCs w:val="24"/>
        </w:rPr>
        <w:t xml:space="preserve"> e</w:t>
      </w:r>
      <w:r w:rsidR="005C2C02" w:rsidRPr="00787E32">
        <w:rPr>
          <w:rFonts w:ascii="Times New Roman" w:hAnsi="Times New Roman"/>
          <w:sz w:val="24"/>
          <w:szCs w:val="24"/>
        </w:rPr>
        <w:t xml:space="preserve"> Carteira de identidade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</w:t>
      </w:r>
      <w:r w:rsidR="00B6759E">
        <w:rPr>
          <w:rFonts w:ascii="Times New Roman" w:hAnsi="Times New Roman"/>
          <w:sz w:val="24"/>
          <w:szCs w:val="24"/>
        </w:rPr>
        <w:t xml:space="preserve">tregar, caso possua, documento </w:t>
      </w:r>
      <w:r w:rsidR="005C2C02">
        <w:rPr>
          <w:rFonts w:ascii="Times New Roman" w:hAnsi="Times New Roman"/>
          <w:sz w:val="24"/>
          <w:szCs w:val="24"/>
        </w:rPr>
        <w:t>que comprove experiência na</w:t>
      </w:r>
      <w:r w:rsidR="00D25FAC">
        <w:rPr>
          <w:rFonts w:ascii="Times New Roman" w:hAnsi="Times New Roman"/>
          <w:sz w:val="24"/>
          <w:szCs w:val="24"/>
        </w:rPr>
        <w:t xml:space="preserve"> área de Saúde Pública ou Saúde, se for cópia, deverá estar autenticada.</w:t>
      </w:r>
    </w:p>
    <w:p w:rsidR="005C2C02" w:rsidRPr="00787E32" w:rsidRDefault="004C08BC" w:rsidP="004B38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</w:t>
      </w:r>
      <w:r w:rsidR="00D25FAC">
        <w:rPr>
          <w:rFonts w:ascii="Times New Roman" w:hAnsi="Times New Roman"/>
          <w:sz w:val="24"/>
          <w:szCs w:val="24"/>
        </w:rPr>
        <w:t xml:space="preserve"> autenticada</w:t>
      </w:r>
      <w:r w:rsidR="005C2C02">
        <w:rPr>
          <w:rFonts w:ascii="Times New Roman" w:hAnsi="Times New Roman"/>
          <w:sz w:val="24"/>
          <w:szCs w:val="24"/>
        </w:rPr>
        <w:t xml:space="preserve"> do Certificado de Conclusão de Pós Graduação em nível de especialização.</w:t>
      </w:r>
    </w:p>
    <w:p w:rsidR="005C2C02" w:rsidRDefault="004C08BC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A02A16" w:rsidRPr="00A02A16" w:rsidRDefault="00A02A16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C2C02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A02A16">
        <w:tc>
          <w:tcPr>
            <w:tcW w:w="9747" w:type="dxa"/>
            <w:shd w:val="clear" w:color="auto" w:fill="BFBFBF"/>
          </w:tcPr>
          <w:p w:rsidR="005C2C02" w:rsidRPr="00F822C6" w:rsidRDefault="005C2C02" w:rsidP="004B38A5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4B38A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</w:t>
      </w:r>
      <w:r w:rsidR="00455CB6">
        <w:rPr>
          <w:rFonts w:ascii="Times New Roman" w:hAnsi="Times New Roman"/>
          <w:sz w:val="24"/>
          <w:szCs w:val="24"/>
        </w:rPr>
        <w:t xml:space="preserve"> </w:t>
      </w:r>
      <w:r w:rsidR="00455CB6" w:rsidRPr="00455CB6">
        <w:rPr>
          <w:rFonts w:ascii="Times New Roman" w:hAnsi="Times New Roman"/>
          <w:sz w:val="24"/>
          <w:szCs w:val="24"/>
        </w:rPr>
        <w:t>observar os consensos de tratamento</w:t>
      </w:r>
      <w:r w:rsidR="00455CB6">
        <w:rPr>
          <w:rFonts w:ascii="Times New Roman" w:hAnsi="Times New Roman"/>
          <w:sz w:val="24"/>
          <w:szCs w:val="24"/>
        </w:rPr>
        <w:t>,</w:t>
      </w:r>
      <w:r w:rsidR="005C2C02">
        <w:rPr>
          <w:rFonts w:ascii="Times New Roman" w:hAnsi="Times New Roman"/>
          <w:sz w:val="24"/>
          <w:szCs w:val="24"/>
        </w:rPr>
        <w:t xml:space="preserve">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21028E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4B38A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4B38A5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3846"/>
      </w:tblGrid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D25F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D25FA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  <w:r w:rsidR="00D25FAC">
              <w:rPr>
                <w:rFonts w:ascii="Times New Roman" w:hAnsi="Times New Roman"/>
                <w:sz w:val="24"/>
                <w:szCs w:val="24"/>
              </w:rPr>
              <w:t>(cópia autenticada)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especialização na área específica</w:t>
            </w:r>
            <w:r w:rsidR="00D25FAC">
              <w:rPr>
                <w:rFonts w:ascii="Times New Roman" w:hAnsi="Times New Roman"/>
                <w:sz w:val="24"/>
                <w:szCs w:val="24"/>
              </w:rPr>
              <w:t xml:space="preserve"> (cópia autenticada)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D25F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rPr>
          <w:trHeight w:val="6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nível de especialização em qualquer área</w:t>
            </w:r>
            <w:r w:rsidR="00D25FAC">
              <w:rPr>
                <w:rFonts w:ascii="Times New Roman" w:hAnsi="Times New Roman"/>
                <w:sz w:val="24"/>
                <w:szCs w:val="24"/>
              </w:rPr>
              <w:t xml:space="preserve"> (cópia autenticada)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D25F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D25FA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FB3492">
        <w:trPr>
          <w:trHeight w:val="4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D25FAC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D25FA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5C2C02" w:rsidRPr="00503BC6" w:rsidRDefault="005C2C02" w:rsidP="00D25FAC">
      <w:pPr>
        <w:spacing w:after="0" w:line="240" w:lineRule="auto"/>
        <w:rPr>
          <w:sz w:val="4"/>
          <w:szCs w:val="4"/>
        </w:rPr>
      </w:pPr>
      <w:r>
        <w:tab/>
      </w:r>
    </w:p>
    <w:p w:rsidR="00503BC6" w:rsidRPr="00556577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B6759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B6759E">
        <w:rPr>
          <w:rFonts w:ascii="Times New Roman" w:hAnsi="Times New Roman"/>
          <w:b/>
          <w:sz w:val="24"/>
          <w:szCs w:val="24"/>
        </w:rPr>
        <w:t>3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B6759E" w:rsidP="004B3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</w:t>
      </w:r>
      <w:r w:rsidR="00503BC6">
        <w:rPr>
          <w:rFonts w:ascii="Times New Roman" w:hAnsi="Times New Roman"/>
          <w:b/>
          <w:sz w:val="24"/>
          <w:szCs w:val="24"/>
        </w:rPr>
        <w:t xml:space="preserve"> </w:t>
      </w:r>
      <w:r w:rsidR="00503BC6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4B3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4B38A5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B675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B6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B6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B6759E" w:rsidRDefault="00DD7A2B" w:rsidP="00B6759E">
      <w:pPr>
        <w:tabs>
          <w:tab w:val="left" w:pos="4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  <w:r w:rsidR="00B6759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5C2C02" w:rsidRDefault="00DD7A2B" w:rsidP="004B38A5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8669D8">
        <w:rPr>
          <w:rFonts w:ascii="Times New Roman" w:hAnsi="Times New Roman"/>
          <w:color w:val="000000"/>
          <w:sz w:val="24"/>
          <w:szCs w:val="24"/>
        </w:rPr>
        <w:t>ecretaria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de Gestão de Pessoas da Prefeitura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lastRenderedPageBreak/>
        <w:t>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</w:t>
      </w:r>
      <w:r w:rsidRPr="008669D8">
        <w:rPr>
          <w:rFonts w:ascii="Times New Roman" w:hAnsi="Times New Roman"/>
          <w:sz w:val="24"/>
          <w:szCs w:val="24"/>
        </w:rPr>
        <w:t>dia</w:t>
      </w:r>
      <w:r w:rsidR="00663E43">
        <w:rPr>
          <w:rFonts w:ascii="Times New Roman" w:hAnsi="Times New Roman"/>
          <w:sz w:val="24"/>
          <w:szCs w:val="24"/>
        </w:rPr>
        <w:t xml:space="preserve"> </w:t>
      </w:r>
      <w:r w:rsidR="00D25FAC" w:rsidRPr="00D25FAC">
        <w:rPr>
          <w:rFonts w:ascii="Times New Roman" w:hAnsi="Times New Roman"/>
          <w:b/>
          <w:sz w:val="24"/>
          <w:szCs w:val="24"/>
        </w:rPr>
        <w:t>31</w:t>
      </w:r>
      <w:r w:rsidRPr="00D25FAC">
        <w:rPr>
          <w:rFonts w:ascii="Times New Roman" w:hAnsi="Times New Roman"/>
          <w:b/>
          <w:sz w:val="24"/>
          <w:szCs w:val="24"/>
        </w:rPr>
        <w:t xml:space="preserve"> de </w:t>
      </w:r>
      <w:r w:rsidR="00D25FAC">
        <w:rPr>
          <w:rFonts w:ascii="Times New Roman" w:hAnsi="Times New Roman"/>
          <w:b/>
          <w:sz w:val="24"/>
          <w:szCs w:val="24"/>
        </w:rPr>
        <w:t>outubr</w:t>
      </w:r>
      <w:r w:rsidR="00AB3A90" w:rsidRPr="00D25FAC">
        <w:rPr>
          <w:rFonts w:ascii="Times New Roman" w:hAnsi="Times New Roman"/>
          <w:b/>
          <w:sz w:val="24"/>
          <w:szCs w:val="24"/>
        </w:rPr>
        <w:t>o</w:t>
      </w:r>
      <w:r w:rsidRPr="00D25FAC">
        <w:rPr>
          <w:rFonts w:ascii="Times New Roman" w:hAnsi="Times New Roman"/>
          <w:b/>
          <w:sz w:val="24"/>
          <w:szCs w:val="24"/>
        </w:rPr>
        <w:t xml:space="preserve"> de 201</w:t>
      </w:r>
      <w:r w:rsidR="008669D8" w:rsidRPr="00D25FAC">
        <w:rPr>
          <w:rFonts w:ascii="Times New Roman" w:hAnsi="Times New Roman"/>
          <w:b/>
          <w:sz w:val="24"/>
          <w:szCs w:val="24"/>
        </w:rPr>
        <w:t>9</w:t>
      </w:r>
      <w:r w:rsidRPr="00D25FAC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8B4EEB">
        <w:rPr>
          <w:rFonts w:ascii="Times New Roman" w:hAnsi="Times New Roman"/>
          <w:b/>
          <w:sz w:val="24"/>
          <w:szCs w:val="24"/>
        </w:rPr>
        <w:t>0</w:t>
      </w:r>
      <w:r w:rsidR="00F94DA3">
        <w:rPr>
          <w:rFonts w:ascii="Times New Roman" w:hAnsi="Times New Roman"/>
          <w:b/>
          <w:sz w:val="24"/>
          <w:szCs w:val="24"/>
        </w:rPr>
        <w:t>8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8B4EEB">
        <w:rPr>
          <w:rFonts w:ascii="Times New Roman" w:hAnsi="Times New Roman"/>
          <w:b/>
          <w:color w:val="000000"/>
          <w:sz w:val="24"/>
          <w:szCs w:val="24"/>
        </w:rPr>
        <w:t>outubro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E65E48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AB3A90" w:rsidRPr="0049508A" w:rsidRDefault="00AB3A90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F94DA3" w:rsidRPr="005B56C6" w:rsidRDefault="00F94DA3" w:rsidP="00F94DA3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Sílvia Regina Pereira da Silva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F94DA3" w:rsidRPr="005B56C6" w:rsidRDefault="00F94DA3" w:rsidP="00F94DA3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>Secretário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C1" w:rsidRDefault="00F10EC1" w:rsidP="00487CCD">
      <w:pPr>
        <w:spacing w:after="0" w:line="240" w:lineRule="auto"/>
      </w:pPr>
      <w:r>
        <w:separator/>
      </w:r>
    </w:p>
  </w:endnote>
  <w:endnote w:type="continuationSeparator" w:id="1">
    <w:p w:rsidR="00F10EC1" w:rsidRDefault="00F10EC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AC3DD2">
        <w:pPr>
          <w:pStyle w:val="Rodap"/>
          <w:jc w:val="right"/>
        </w:pPr>
        <w:fldSimple w:instr=" PAGE   \* MERGEFORMAT ">
          <w:r w:rsidR="003639C7">
            <w:rPr>
              <w:noProof/>
            </w:rPr>
            <w:t>3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C1" w:rsidRDefault="00F10EC1" w:rsidP="00487CCD">
      <w:pPr>
        <w:spacing w:after="0" w:line="240" w:lineRule="auto"/>
      </w:pPr>
      <w:r>
        <w:separator/>
      </w:r>
    </w:p>
  </w:footnote>
  <w:footnote w:type="continuationSeparator" w:id="1">
    <w:p w:rsidR="00F10EC1" w:rsidRDefault="00F10EC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F3B735B"/>
    <w:multiLevelType w:val="multilevel"/>
    <w:tmpl w:val="5FCA5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2D78"/>
    <w:rsid w:val="00054F5A"/>
    <w:rsid w:val="00085F91"/>
    <w:rsid w:val="000919C0"/>
    <w:rsid w:val="000B6F3A"/>
    <w:rsid w:val="00125ABE"/>
    <w:rsid w:val="00132BB4"/>
    <w:rsid w:val="001659E1"/>
    <w:rsid w:val="00185CA8"/>
    <w:rsid w:val="001C4629"/>
    <w:rsid w:val="001D341A"/>
    <w:rsid w:val="001E4341"/>
    <w:rsid w:val="0021028E"/>
    <w:rsid w:val="00297421"/>
    <w:rsid w:val="00317424"/>
    <w:rsid w:val="003639C7"/>
    <w:rsid w:val="00374862"/>
    <w:rsid w:val="003D25B5"/>
    <w:rsid w:val="0040320E"/>
    <w:rsid w:val="00455CB6"/>
    <w:rsid w:val="00471CB8"/>
    <w:rsid w:val="00487CCD"/>
    <w:rsid w:val="004B38A5"/>
    <w:rsid w:val="004C08BC"/>
    <w:rsid w:val="004C1DEC"/>
    <w:rsid w:val="004C6611"/>
    <w:rsid w:val="004D0DDE"/>
    <w:rsid w:val="004E1C6D"/>
    <w:rsid w:val="00503BC6"/>
    <w:rsid w:val="00582CAA"/>
    <w:rsid w:val="00596B3E"/>
    <w:rsid w:val="005C2C02"/>
    <w:rsid w:val="005C63C1"/>
    <w:rsid w:val="005E07C0"/>
    <w:rsid w:val="0065654E"/>
    <w:rsid w:val="00661982"/>
    <w:rsid w:val="00663E43"/>
    <w:rsid w:val="006C0842"/>
    <w:rsid w:val="0070110B"/>
    <w:rsid w:val="0074388D"/>
    <w:rsid w:val="007A1929"/>
    <w:rsid w:val="007A458A"/>
    <w:rsid w:val="007D6D5D"/>
    <w:rsid w:val="008549E1"/>
    <w:rsid w:val="008651A6"/>
    <w:rsid w:val="008669D8"/>
    <w:rsid w:val="00870E88"/>
    <w:rsid w:val="008B4EEB"/>
    <w:rsid w:val="008B73B3"/>
    <w:rsid w:val="00935AC1"/>
    <w:rsid w:val="00943ED8"/>
    <w:rsid w:val="00953750"/>
    <w:rsid w:val="00A02A16"/>
    <w:rsid w:val="00A1659B"/>
    <w:rsid w:val="00A42BB0"/>
    <w:rsid w:val="00AB3A90"/>
    <w:rsid w:val="00AC3DD2"/>
    <w:rsid w:val="00AE79A4"/>
    <w:rsid w:val="00B25945"/>
    <w:rsid w:val="00B6759E"/>
    <w:rsid w:val="00C453A7"/>
    <w:rsid w:val="00C54CEB"/>
    <w:rsid w:val="00C5594C"/>
    <w:rsid w:val="00C57152"/>
    <w:rsid w:val="00C83CC2"/>
    <w:rsid w:val="00CD12B9"/>
    <w:rsid w:val="00D25FAC"/>
    <w:rsid w:val="00D33E34"/>
    <w:rsid w:val="00D6121B"/>
    <w:rsid w:val="00D658AF"/>
    <w:rsid w:val="00DD7A2B"/>
    <w:rsid w:val="00DF22D3"/>
    <w:rsid w:val="00E513B8"/>
    <w:rsid w:val="00E609DC"/>
    <w:rsid w:val="00E65E48"/>
    <w:rsid w:val="00E6677B"/>
    <w:rsid w:val="00EC6C4C"/>
    <w:rsid w:val="00F10EC1"/>
    <w:rsid w:val="00F276E3"/>
    <w:rsid w:val="00F35E16"/>
    <w:rsid w:val="00F54B42"/>
    <w:rsid w:val="00F94DA3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2E5-E35D-490A-809E-677466A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1351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7</cp:revision>
  <cp:lastPrinted>2018-01-31T17:19:00Z</cp:lastPrinted>
  <dcterms:created xsi:type="dcterms:W3CDTF">2019-09-13T14:48:00Z</dcterms:created>
  <dcterms:modified xsi:type="dcterms:W3CDTF">2019-10-08T13:49:00Z</dcterms:modified>
</cp:coreProperties>
</file>